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0278880" w:rsidR="00152A13" w:rsidRPr="00856508" w:rsidRDefault="009B47A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682FEF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B47A0">
              <w:rPr>
                <w:rFonts w:ascii="Tahoma" w:hAnsi="Tahoma" w:cs="Tahoma"/>
              </w:rPr>
              <w:t>Karla Berenice García Pacheco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9E0989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 xml:space="preserve">Licenciatura </w:t>
            </w:r>
            <w:r w:rsidR="009B47A0">
              <w:rPr>
                <w:rFonts w:ascii="Tahoma" w:eastAsia="Times New Roman" w:hAnsi="Tahoma" w:cs="Tahoma"/>
                <w:lang w:eastAsia="es-MX"/>
              </w:rPr>
              <w:t>Psicología Educativa</w:t>
            </w:r>
          </w:p>
          <w:p w14:paraId="620AFF50" w14:textId="27DA5CF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B47A0">
              <w:rPr>
                <w:rFonts w:ascii="Tahoma" w:eastAsia="Times New Roman" w:hAnsi="Tahoma" w:cs="Tahoma"/>
                <w:lang w:eastAsia="es-MX"/>
              </w:rPr>
              <w:t>2018-2022</w:t>
            </w:r>
          </w:p>
          <w:p w14:paraId="650D043B" w14:textId="0D9DCA6D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B47A0">
              <w:rPr>
                <w:rFonts w:ascii="Tahoma" w:eastAsia="Times New Roman" w:hAnsi="Tahoma" w:cs="Tahoma"/>
                <w:lang w:eastAsia="es-MX"/>
              </w:rPr>
              <w:t xml:space="preserve">Universidad Pedagógica Nacional </w:t>
            </w:r>
          </w:p>
          <w:p w14:paraId="12688D69" w14:textId="6E834911" w:rsidR="00514FA0" w:rsidRPr="006539EF" w:rsidRDefault="00514FA0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42EEFD48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B47A0">
              <w:rPr>
                <w:rFonts w:ascii="Tahoma" w:eastAsia="Times New Roman" w:hAnsi="Tahoma" w:cs="Tahoma"/>
                <w:lang w:eastAsia="es-MX"/>
              </w:rPr>
              <w:t xml:space="preserve">Colegio Henry Dunant, Annie Sullivan </w:t>
            </w:r>
          </w:p>
          <w:p w14:paraId="0B470B64" w14:textId="64F9BB7D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9B47A0">
              <w:rPr>
                <w:rFonts w:ascii="Tahoma" w:eastAsia="Times New Roman" w:hAnsi="Tahoma" w:cs="Tahoma"/>
                <w:lang w:eastAsia="es-MX"/>
              </w:rPr>
              <w:t>2019-2024</w:t>
            </w:r>
          </w:p>
          <w:p w14:paraId="4A5E197B" w14:textId="03EF2E06" w:rsidR="009B47A0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9B47A0">
              <w:rPr>
                <w:rFonts w:ascii="Tahoma" w:eastAsia="Times New Roman" w:hAnsi="Tahoma" w:cs="Tahoma"/>
                <w:lang w:eastAsia="es-MX"/>
              </w:rPr>
              <w:t xml:space="preserve">Maestra titular 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0D903" w14:textId="77777777" w:rsidR="00E62E8D" w:rsidRDefault="00E62E8D" w:rsidP="00527FC7">
      <w:pPr>
        <w:spacing w:after="0" w:line="240" w:lineRule="auto"/>
      </w:pPr>
      <w:r>
        <w:separator/>
      </w:r>
    </w:p>
  </w:endnote>
  <w:endnote w:type="continuationSeparator" w:id="0">
    <w:p w14:paraId="164FD9C9" w14:textId="77777777" w:rsidR="00E62E8D" w:rsidRDefault="00E62E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02A83" w14:textId="77777777" w:rsidR="00E62E8D" w:rsidRDefault="00E62E8D" w:rsidP="00527FC7">
      <w:pPr>
        <w:spacing w:after="0" w:line="240" w:lineRule="auto"/>
      </w:pPr>
      <w:r>
        <w:separator/>
      </w:r>
    </w:p>
  </w:footnote>
  <w:footnote w:type="continuationSeparator" w:id="0">
    <w:p w14:paraId="1F8538E8" w14:textId="77777777" w:rsidR="00E62E8D" w:rsidRDefault="00E62E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2E8D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2024-05-31T00:04:00Z</dcterms:created>
  <dcterms:modified xsi:type="dcterms:W3CDTF">2024-05-31T00:04:00Z</dcterms:modified>
</cp:coreProperties>
</file>